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B4B7B" w14:textId="77777777" w:rsidR="000E0706" w:rsidRPr="009E031D" w:rsidRDefault="00C87B14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14:paraId="0F1B7E89" w14:textId="5B88F0EF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Заместитель </w:t>
      </w:r>
      <w:r w:rsidR="00050397" w:rsidRPr="009E031D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енерального директора</w:t>
      </w:r>
      <w:r w:rsidR="00846218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14:paraId="2CD200DF" w14:textId="77777777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14:paraId="0F784035" w14:textId="77777777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______________ В.С. Кочнев </w:t>
      </w:r>
    </w:p>
    <w:p w14:paraId="1343F8E3" w14:textId="61738A4A" w:rsidR="000E0706" w:rsidRPr="009E031D" w:rsidRDefault="00846218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>« ___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>_ » _____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_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>______ 202</w:t>
      </w:r>
      <w:r w:rsidR="008E51AD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г.</w:t>
      </w:r>
    </w:p>
    <w:p w14:paraId="31AFE8D1" w14:textId="77777777" w:rsidR="00120313" w:rsidRPr="009E031D" w:rsidRDefault="00120313" w:rsidP="00120313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</w:t>
      </w:r>
      <w:r w:rsidR="00527DF0" w:rsidRPr="009E031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проведение закупки </w:t>
      </w:r>
      <w:r w:rsidR="00F636F0" w:rsidRPr="009E031D">
        <w:rPr>
          <w:rFonts w:ascii="Times New Roman" w:hAnsi="Times New Roman"/>
          <w:b/>
          <w:color w:val="000000" w:themeColor="text1"/>
          <w:sz w:val="28"/>
          <w:szCs w:val="28"/>
        </w:rPr>
        <w:t>услуг</w:t>
      </w:r>
    </w:p>
    <w:p w14:paraId="44837749" w14:textId="79AB1B04" w:rsidR="00B76ED4" w:rsidRPr="009E031D" w:rsidRDefault="00120313" w:rsidP="00D537B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ГКПЗ 202</w:t>
      </w:r>
      <w:r w:rsidR="008E51AD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78445A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Лот 2</w:t>
      </w:r>
      <w:r w:rsidR="006F1E51">
        <w:rPr>
          <w:rFonts w:ascii="Times New Roman" w:hAnsi="Times New Roman"/>
          <w:color w:val="000000" w:themeColor="text1"/>
          <w:sz w:val="24"/>
          <w:szCs w:val="24"/>
        </w:rPr>
        <w:t>1</w:t>
      </w:r>
      <w:bookmarkStart w:id="0" w:name="_GoBack"/>
      <w:bookmarkEnd w:id="0"/>
      <w:r w:rsidR="00D3735D">
        <w:rPr>
          <w:rFonts w:ascii="Times New Roman" w:hAnsi="Times New Roman"/>
          <w:color w:val="000000" w:themeColor="text1"/>
          <w:sz w:val="24"/>
          <w:szCs w:val="24"/>
        </w:rPr>
        <w:t>.000</w:t>
      </w:r>
      <w:r w:rsidR="008E51AD">
        <w:rPr>
          <w:rFonts w:ascii="Times New Roman" w:hAnsi="Times New Roman"/>
          <w:color w:val="000000" w:themeColor="text1"/>
          <w:sz w:val="24"/>
          <w:szCs w:val="24"/>
        </w:rPr>
        <w:t>061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475A3" w:rsidRPr="00351E15">
        <w:rPr>
          <w:rFonts w:ascii="Times New Roman" w:hAnsi="Times New Roman"/>
          <w:sz w:val="24"/>
          <w:szCs w:val="24"/>
        </w:rPr>
        <w:t>«</w:t>
      </w:r>
      <w:r w:rsidR="008E51AD">
        <w:rPr>
          <w:rFonts w:ascii="Times New Roman" w:hAnsi="Times New Roman"/>
          <w:sz w:val="24"/>
          <w:szCs w:val="24"/>
        </w:rPr>
        <w:t>Услуги по очистке выгребных ям на территории станции</w:t>
      </w:r>
      <w:r w:rsidR="00A475A3" w:rsidRPr="00351E15">
        <w:rPr>
          <w:rFonts w:ascii="Times New Roman" w:hAnsi="Times New Roman"/>
          <w:sz w:val="24"/>
          <w:szCs w:val="24"/>
        </w:rPr>
        <w:t>».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028411CD" w14:textId="283E0AF4" w:rsidR="00120313" w:rsidRPr="009E031D" w:rsidRDefault="00120313" w:rsidP="00D537B7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Наименование закупки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51AD">
        <w:rPr>
          <w:rFonts w:ascii="Times New Roman" w:hAnsi="Times New Roman"/>
          <w:sz w:val="24"/>
          <w:szCs w:val="24"/>
        </w:rPr>
        <w:t>Услуги по очистке выгребных ям на территории станции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FAB96A1" w14:textId="5BD25C8B" w:rsidR="003A6C41" w:rsidRPr="009E031D" w:rsidRDefault="00120313" w:rsidP="00D537B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выполнения работ</w:t>
      </w:r>
      <w:r w:rsidR="00EA1D77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8E51AD">
        <w:rPr>
          <w:rFonts w:ascii="Times New Roman" w:hAnsi="Times New Roman"/>
          <w:color w:val="000000" w:themeColor="text1"/>
          <w:sz w:val="24"/>
          <w:szCs w:val="24"/>
        </w:rPr>
        <w:t xml:space="preserve"> 057,70 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8E51AD">
        <w:rPr>
          <w:rFonts w:ascii="Times New Roman" w:hAnsi="Times New Roman"/>
          <w:color w:val="000000" w:themeColor="text1"/>
          <w:sz w:val="24"/>
          <w:szCs w:val="24"/>
        </w:rPr>
        <w:t>три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 xml:space="preserve"> тысяч</w:t>
      </w:r>
      <w:r w:rsidR="008E51AD">
        <w:rPr>
          <w:rFonts w:ascii="Times New Roman" w:hAnsi="Times New Roman"/>
          <w:color w:val="000000" w:themeColor="text1"/>
          <w:sz w:val="24"/>
          <w:szCs w:val="24"/>
        </w:rPr>
        <w:t>и пятьдесят семь сомони, семьдесят дирам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14BE57F7" w14:textId="77777777" w:rsidR="00120313" w:rsidRPr="009E031D" w:rsidRDefault="00120313" w:rsidP="00D537B7">
      <w:pPr>
        <w:spacing w:before="240" w:after="240"/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  <w:r w:rsidR="002A60CF" w:rsidRPr="009E031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.</w:t>
      </w:r>
    </w:p>
    <w:p w14:paraId="7A396DE7" w14:textId="77777777" w:rsidR="008E51AD" w:rsidRDefault="002A60CF" w:rsidP="00D3735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51AD">
        <w:rPr>
          <w:rFonts w:ascii="Times New Roman" w:hAnsi="Times New Roman"/>
          <w:b/>
          <w:color w:val="000000" w:themeColor="text1"/>
          <w:sz w:val="24"/>
        </w:rPr>
        <w:t xml:space="preserve">Техническое задание </w:t>
      </w:r>
      <w:r w:rsidR="00D3735D" w:rsidRPr="008E51AD">
        <w:rPr>
          <w:rFonts w:ascii="Times New Roman" w:hAnsi="Times New Roman"/>
          <w:b/>
          <w:color w:val="000000" w:themeColor="text1"/>
          <w:sz w:val="24"/>
        </w:rPr>
        <w:t xml:space="preserve">на </w:t>
      </w:r>
      <w:r w:rsidR="008E51AD" w:rsidRPr="008E51AD">
        <w:rPr>
          <w:rFonts w:ascii="Times New Roman" w:hAnsi="Times New Roman"/>
          <w:b/>
          <w:color w:val="000000" w:themeColor="text1"/>
          <w:sz w:val="24"/>
        </w:rPr>
        <w:t>оказание у</w:t>
      </w:r>
      <w:r w:rsidR="008E51AD" w:rsidRPr="008E51AD">
        <w:rPr>
          <w:rFonts w:ascii="Times New Roman" w:hAnsi="Times New Roman"/>
          <w:b/>
          <w:sz w:val="24"/>
          <w:szCs w:val="24"/>
        </w:rPr>
        <w:t xml:space="preserve">слуг </w:t>
      </w:r>
    </w:p>
    <w:p w14:paraId="3BAE23A2" w14:textId="083A3B52" w:rsidR="00D3735D" w:rsidRPr="008E51AD" w:rsidRDefault="008E51AD" w:rsidP="00D3735D">
      <w:pPr>
        <w:spacing w:after="0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8E51AD">
        <w:rPr>
          <w:rFonts w:ascii="Times New Roman" w:hAnsi="Times New Roman"/>
          <w:b/>
          <w:sz w:val="24"/>
          <w:szCs w:val="24"/>
        </w:rPr>
        <w:t>по очистке выгребных ям на территории станции</w:t>
      </w:r>
      <w:r w:rsidRPr="008E51AD">
        <w:rPr>
          <w:rFonts w:ascii="Times New Roman" w:hAnsi="Times New Roman"/>
          <w:b/>
          <w:color w:val="000000" w:themeColor="text1"/>
          <w:sz w:val="24"/>
        </w:rPr>
        <w:t xml:space="preserve"> </w:t>
      </w:r>
    </w:p>
    <w:p w14:paraId="56CCDA14" w14:textId="0F229E86" w:rsidR="003A6C41" w:rsidRPr="009E031D" w:rsidRDefault="00C37F0F" w:rsidP="001A0E54">
      <w:pPr>
        <w:pStyle w:val="a8"/>
        <w:numPr>
          <w:ilvl w:val="0"/>
          <w:numId w:val="25"/>
        </w:numPr>
        <w:tabs>
          <w:tab w:val="left" w:pos="993"/>
        </w:tabs>
        <w:spacing w:before="200" w:line="240" w:lineRule="auto"/>
        <w:ind w:left="0" w:firstLine="56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Общие </w:t>
      </w:r>
      <w:r w:rsidR="00120313" w:rsidRPr="009E031D">
        <w:rPr>
          <w:rFonts w:ascii="Times New Roman" w:hAnsi="Times New Roman"/>
          <w:b/>
          <w:color w:val="000000" w:themeColor="text1"/>
          <w:sz w:val="24"/>
          <w:szCs w:val="24"/>
        </w:rPr>
        <w:t>требования</w:t>
      </w:r>
      <w:r w:rsidR="002A60CF" w:rsidRPr="009E031D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0BD7161F" w14:textId="77777777" w:rsidR="00971379" w:rsidRPr="009E031D" w:rsidRDefault="00FA6A18" w:rsidP="00734375">
      <w:pPr>
        <w:pStyle w:val="a8"/>
        <w:numPr>
          <w:ilvl w:val="0"/>
          <w:numId w:val="16"/>
        </w:numPr>
        <w:tabs>
          <w:tab w:val="num" w:pos="0"/>
        </w:tabs>
        <w:spacing w:after="0"/>
        <w:ind w:hanging="29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ребования к месту </w:t>
      </w:r>
      <w:r w:rsidR="009A5D96" w:rsidRPr="009E031D">
        <w:rPr>
          <w:rFonts w:ascii="Times New Roman" w:hAnsi="Times New Roman"/>
          <w:i/>
          <w:color w:val="000000" w:themeColor="text1"/>
          <w:sz w:val="24"/>
          <w:szCs w:val="24"/>
        </w:rPr>
        <w:t>оказания услуг</w:t>
      </w:r>
      <w:r w:rsidR="00192BCE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71379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A5D96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Сангтудинская ГЭС-1</w:t>
      </w:r>
      <w:r w:rsidR="003251BD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73FCAEC" w14:textId="77777777" w:rsidR="008E51AD" w:rsidRDefault="009A5D96" w:rsidP="00DD09D0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A475A3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C644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E51AD">
        <w:rPr>
          <w:rFonts w:ascii="Times New Roman" w:hAnsi="Times New Roman"/>
          <w:color w:val="000000" w:themeColor="text1"/>
          <w:sz w:val="24"/>
          <w:szCs w:val="24"/>
          <w:lang w:val="en-US"/>
        </w:rPr>
        <w:t>II</w:t>
      </w:r>
      <w:r w:rsidR="008E51AD" w:rsidRPr="008E51A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51AD">
        <w:rPr>
          <w:rFonts w:ascii="Times New Roman" w:hAnsi="Times New Roman"/>
          <w:color w:val="000000" w:themeColor="text1"/>
          <w:sz w:val="24"/>
          <w:szCs w:val="24"/>
        </w:rPr>
        <w:t>квартал 2021 г.</w:t>
      </w:r>
    </w:p>
    <w:p w14:paraId="07730201" w14:textId="7E67B1A7" w:rsidR="003A6C41" w:rsidRPr="00A475A3" w:rsidRDefault="003251BD" w:rsidP="006B7170">
      <w:pPr>
        <w:numPr>
          <w:ilvl w:val="0"/>
          <w:numId w:val="16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475A3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A475A3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</w:t>
      </w:r>
      <w:r w:rsidR="00AC644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="0012031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C644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(оплаты) </w:t>
      </w:r>
      <w:r w:rsidR="000177D5" w:rsidRPr="00A475A3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C644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в форме безналичного расчета путем 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>аванс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в размере </w:t>
      </w:r>
      <w:r w:rsidR="00D3735D" w:rsidRPr="00A475A3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>0%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от стоимости </w:t>
      </w:r>
      <w:r w:rsidR="00D3735D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услуг 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>на расчетный счет Поставщика. Полный расчет производится в течени</w:t>
      </w:r>
      <w:r w:rsidR="00DD4BE3" w:rsidRPr="00A475A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30 рабочих дней после подписания акта</w:t>
      </w:r>
      <w:r w:rsidR="00D3735D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приемки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735D" w:rsidRPr="00A475A3">
        <w:rPr>
          <w:rFonts w:ascii="Times New Roman" w:hAnsi="Times New Roman"/>
          <w:color w:val="000000" w:themeColor="text1"/>
          <w:sz w:val="24"/>
          <w:szCs w:val="24"/>
        </w:rPr>
        <w:t>оказанных услуг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4EC5096" w14:textId="3E4C615A" w:rsidR="008E51AD" w:rsidRDefault="008D08AC" w:rsidP="00D537B7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E51A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8E51A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применяемым стандартам, СНиПам и прочим правилам</w:t>
      </w:r>
      <w:r w:rsidR="00CC0F02" w:rsidRPr="008E51A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57BFC" w:rsidRPr="008E51A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D3735D" w:rsidRPr="008E51A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E51AD" w:rsidRPr="008E51AD">
        <w:rPr>
          <w:rFonts w:ascii="Times New Roman" w:hAnsi="Times New Roman"/>
          <w:color w:val="000000" w:themeColor="text1"/>
          <w:sz w:val="24"/>
          <w:szCs w:val="24"/>
        </w:rPr>
        <w:t>Закон РТ от 08.12.2003 г за № 49 «Об обеспечении санит</w:t>
      </w:r>
      <w:r w:rsidR="008E51AD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8E51AD" w:rsidRPr="008E51AD">
        <w:rPr>
          <w:rFonts w:ascii="Times New Roman" w:hAnsi="Times New Roman"/>
          <w:color w:val="000000" w:themeColor="text1"/>
          <w:sz w:val="24"/>
          <w:szCs w:val="24"/>
        </w:rPr>
        <w:t>рно-эпидемиологической безопасности населения»</w:t>
      </w:r>
    </w:p>
    <w:p w14:paraId="1797E7FC" w14:textId="30351D55" w:rsidR="009A5D96" w:rsidRPr="008E51AD" w:rsidRDefault="009A5D96" w:rsidP="00D537B7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E51A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организационно-техническим аспектам оказания услуг </w:t>
      </w:r>
      <w:r w:rsidRPr="008E51AD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322379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 xml:space="preserve">одрядчик оказывает услугу </w:t>
      </w:r>
      <w:r w:rsidR="00F943D0" w:rsidRPr="009E031D">
        <w:rPr>
          <w:rFonts w:ascii="Times New Roman" w:hAnsi="Times New Roman"/>
          <w:color w:val="000000" w:themeColor="text1"/>
          <w:sz w:val="24"/>
          <w:szCs w:val="24"/>
        </w:rPr>
        <w:t>собственны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>ми</w:t>
      </w:r>
      <w:r w:rsidR="00F943D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материально-технически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>ми</w:t>
      </w:r>
      <w:r w:rsidR="00F943D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ресурс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>ами</w:t>
      </w:r>
      <w:r w:rsidR="00F943D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(машин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="00F943D0" w:rsidRPr="009E031D">
        <w:rPr>
          <w:rFonts w:ascii="Times New Roman" w:hAnsi="Times New Roman"/>
          <w:color w:val="000000" w:themeColor="text1"/>
          <w:sz w:val="24"/>
          <w:szCs w:val="24"/>
        </w:rPr>
        <w:t>, механизм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="00F943D0" w:rsidRPr="009E031D">
        <w:rPr>
          <w:rFonts w:ascii="Times New Roman" w:hAnsi="Times New Roman"/>
          <w:color w:val="000000" w:themeColor="text1"/>
          <w:sz w:val="24"/>
          <w:szCs w:val="24"/>
        </w:rPr>
        <w:t>, оборудовани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F943D0" w:rsidRPr="009E031D">
        <w:rPr>
          <w:rFonts w:ascii="Times New Roman" w:hAnsi="Times New Roman"/>
          <w:color w:val="000000" w:themeColor="text1"/>
          <w:sz w:val="24"/>
          <w:szCs w:val="24"/>
        </w:rPr>
        <w:t>, спецтехники и т.д.).</w:t>
      </w:r>
    </w:p>
    <w:p w14:paraId="39AB7C40" w14:textId="77777777" w:rsidR="009A5D96" w:rsidRPr="009E031D" w:rsidRDefault="009A5D96" w:rsidP="00121E35">
      <w:pPr>
        <w:numPr>
          <w:ilvl w:val="0"/>
          <w:numId w:val="16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обеспечению конфиденциальности –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02CA6497" w14:textId="77777777" w:rsidR="009A5D96" w:rsidRPr="009E031D" w:rsidRDefault="009A5D96" w:rsidP="00121E35">
      <w:pPr>
        <w:numPr>
          <w:ilvl w:val="0"/>
          <w:numId w:val="16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–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2981B752" w14:textId="77777777" w:rsidR="00D76271" w:rsidRPr="009E031D" w:rsidRDefault="009A5D96" w:rsidP="00D76271">
      <w:pPr>
        <w:pStyle w:val="a8"/>
        <w:numPr>
          <w:ilvl w:val="0"/>
          <w:numId w:val="17"/>
        </w:numPr>
        <w:tabs>
          <w:tab w:val="left" w:pos="0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соблюдению режима на объектах Заказчика </w:t>
      </w:r>
      <w:r w:rsidR="00D76271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76271" w:rsidRPr="009E031D">
        <w:rPr>
          <w:rFonts w:ascii="Times New Roman" w:hAnsi="Times New Roman"/>
          <w:color w:val="000000" w:themeColor="text1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0627CAF" w14:textId="77777777" w:rsidR="00C056FD" w:rsidRPr="009E031D" w:rsidRDefault="00120313" w:rsidP="00813A64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Требования к </w:t>
      </w:r>
      <w:r w:rsidR="009A5D96" w:rsidRPr="009E031D">
        <w:rPr>
          <w:rFonts w:ascii="Times New Roman" w:hAnsi="Times New Roman"/>
          <w:b/>
          <w:color w:val="000000" w:themeColor="text1"/>
          <w:sz w:val="24"/>
          <w:szCs w:val="24"/>
        </w:rPr>
        <w:t>оказанию услуг</w:t>
      </w:r>
      <w:r w:rsidR="003251BD" w:rsidRPr="009E031D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2569F7B3" w14:textId="735798BF" w:rsidR="00E068DA" w:rsidRDefault="003251BD" w:rsidP="00AA1BB4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</w:t>
      </w:r>
      <w:r w:rsidR="009A5D96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оказываемых услуг 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D3735D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Проведение </w:t>
      </w:r>
      <w:r w:rsidR="00542FCE">
        <w:rPr>
          <w:rFonts w:ascii="Times New Roman" w:hAnsi="Times New Roman"/>
          <w:color w:val="000000" w:themeColor="text1"/>
          <w:sz w:val="24"/>
          <w:szCs w:val="24"/>
        </w:rPr>
        <w:t xml:space="preserve">очистки выгребных ям </w:t>
      </w:r>
      <w:r w:rsidR="00322379">
        <w:rPr>
          <w:rFonts w:ascii="Times New Roman" w:hAnsi="Times New Roman"/>
          <w:color w:val="000000" w:themeColor="text1"/>
          <w:sz w:val="24"/>
          <w:szCs w:val="24"/>
        </w:rPr>
        <w:t xml:space="preserve">с использованием </w:t>
      </w:r>
      <w:r w:rsidR="00322379" w:rsidRPr="00322379">
        <w:rPr>
          <w:rFonts w:ascii="Times New Roman" w:hAnsi="Times New Roman"/>
          <w:color w:val="000000" w:themeColor="text1"/>
          <w:sz w:val="24"/>
          <w:szCs w:val="24"/>
        </w:rPr>
        <w:t>ассенизационн</w:t>
      </w:r>
      <w:r w:rsidR="00322379">
        <w:rPr>
          <w:rFonts w:ascii="Times New Roman" w:hAnsi="Times New Roman"/>
          <w:color w:val="000000" w:themeColor="text1"/>
          <w:sz w:val="24"/>
          <w:szCs w:val="24"/>
        </w:rPr>
        <w:t>ых</w:t>
      </w:r>
      <w:r w:rsidR="00322379" w:rsidRPr="00322379">
        <w:rPr>
          <w:rFonts w:ascii="Times New Roman" w:hAnsi="Times New Roman"/>
          <w:color w:val="000000" w:themeColor="text1"/>
          <w:sz w:val="24"/>
          <w:szCs w:val="24"/>
        </w:rPr>
        <w:t xml:space="preserve"> машин</w:t>
      </w:r>
      <w:r w:rsidR="00322379">
        <w:rPr>
          <w:rFonts w:ascii="Times New Roman" w:hAnsi="Times New Roman"/>
          <w:color w:val="000000" w:themeColor="text1"/>
          <w:sz w:val="24"/>
          <w:szCs w:val="24"/>
        </w:rPr>
        <w:t xml:space="preserve"> на </w:t>
      </w:r>
      <w:r w:rsidR="00542FCE">
        <w:rPr>
          <w:rFonts w:ascii="Times New Roman" w:hAnsi="Times New Roman"/>
          <w:color w:val="000000" w:themeColor="text1"/>
          <w:sz w:val="24"/>
          <w:szCs w:val="24"/>
        </w:rPr>
        <w:t>территории станции</w:t>
      </w:r>
      <w:r w:rsidR="0078445A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542FCE">
        <w:rPr>
          <w:rFonts w:ascii="Times New Roman" w:hAnsi="Times New Roman"/>
          <w:color w:val="000000" w:themeColor="text1"/>
          <w:sz w:val="24"/>
          <w:szCs w:val="24"/>
        </w:rPr>
        <w:t xml:space="preserve"> в нижеследующих местах (7 точек)</w:t>
      </w:r>
      <w:r w:rsidR="00E068D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14:paraId="236E6167" w14:textId="028BC503" w:rsidR="00A475A3" w:rsidRPr="00E61D2E" w:rsidRDefault="00542FCE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</w:pPr>
      <w:r>
        <w:t xml:space="preserve">Дробильно-сортировочное хозяйство, Транспортная служба, отдел материально-технического снабжения, база </w:t>
      </w:r>
      <w:proofErr w:type="spellStart"/>
      <w:r>
        <w:t>Гидроцеха</w:t>
      </w:r>
      <w:proofErr w:type="spellEnd"/>
      <w:r>
        <w:t>, Контрольно-пропускной пункт №2, Водоприемник ГЭС, место проживания сотрудников ГКНБ</w:t>
      </w:r>
      <w:r w:rsidR="0078445A">
        <w:t>.</w:t>
      </w:r>
    </w:p>
    <w:p w14:paraId="47B61288" w14:textId="1B795CD4" w:rsidR="00E068DA" w:rsidRPr="00A475A3" w:rsidRDefault="00E068DA" w:rsidP="00542FCE">
      <w:pPr>
        <w:pStyle w:val="af3"/>
        <w:spacing w:before="0" w:beforeAutospacing="0" w:after="0" w:afterAutospacing="0" w:line="276" w:lineRule="auto"/>
        <w:ind w:left="1276"/>
        <w:jc w:val="both"/>
      </w:pPr>
    </w:p>
    <w:p w14:paraId="5E4B1CA8" w14:textId="00B321BF" w:rsidR="009872D5" w:rsidRPr="002D3224" w:rsidRDefault="009872D5" w:rsidP="00AA1BB4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последовательности </w:t>
      </w:r>
      <w:r w:rsidR="00AA1BB4" w:rsidRPr="002D3224">
        <w:rPr>
          <w:rFonts w:ascii="Times New Roman" w:hAnsi="Times New Roman"/>
          <w:i/>
          <w:color w:val="000000" w:themeColor="text1"/>
          <w:sz w:val="24"/>
          <w:szCs w:val="24"/>
        </w:rPr>
        <w:t>оказания услуг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  <w:r w:rsidR="00AA1BB4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их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этапам – </w:t>
      </w:r>
      <w:r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</w:t>
      </w:r>
      <w:r w:rsidR="0078445A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2D3224">
        <w:rPr>
          <w:rFonts w:ascii="Times New Roman" w:hAnsi="Times New Roman"/>
          <w:color w:val="000000" w:themeColor="text1"/>
          <w:sz w:val="24"/>
          <w:szCs w:val="24"/>
        </w:rPr>
        <w:t>рафиком</w:t>
      </w:r>
      <w:r w:rsidR="0078445A">
        <w:rPr>
          <w:rFonts w:ascii="Times New Roman" w:hAnsi="Times New Roman"/>
          <w:color w:val="000000" w:themeColor="text1"/>
          <w:sz w:val="24"/>
          <w:szCs w:val="24"/>
        </w:rPr>
        <w:t xml:space="preserve"> оказания услуг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 xml:space="preserve"> (Приложение №1)</w:t>
      </w:r>
      <w:r w:rsidRPr="002D322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29738DE" w14:textId="32C2729E" w:rsidR="00F636F0" w:rsidRPr="00542FCE" w:rsidRDefault="009872D5" w:rsidP="00AA1BB4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оформлению отчетности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D537B7" w:rsidRPr="00542FCE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Pr="00542FCE">
        <w:rPr>
          <w:rFonts w:ascii="Times New Roman" w:hAnsi="Times New Roman"/>
          <w:color w:val="000000" w:themeColor="text1"/>
          <w:sz w:val="24"/>
          <w:szCs w:val="24"/>
        </w:rPr>
        <w:t xml:space="preserve">редставить </w:t>
      </w:r>
      <w:r w:rsidR="008E51AD" w:rsidRPr="00542FCE">
        <w:rPr>
          <w:rFonts w:ascii="Times New Roman" w:hAnsi="Times New Roman"/>
          <w:color w:val="000000" w:themeColor="text1"/>
          <w:sz w:val="24"/>
          <w:szCs w:val="24"/>
        </w:rPr>
        <w:t>Акт оказанных услуг</w:t>
      </w:r>
      <w:r w:rsidR="00F636F0" w:rsidRPr="00542FC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r w:rsidR="00F636F0" w:rsidRPr="00542FCE">
        <w:rPr>
          <w:rFonts w:ascii="Times New Roman" w:hAnsi="Times New Roman"/>
          <w:color w:val="000000" w:themeColor="text1"/>
          <w:sz w:val="24"/>
          <w:szCs w:val="24"/>
        </w:rPr>
        <w:t>русском языке, в бумажном виде.</w:t>
      </w:r>
    </w:p>
    <w:p w14:paraId="7FB6C22F" w14:textId="73224405" w:rsidR="00F943D0" w:rsidRPr="00F943D0" w:rsidRDefault="00353C9D" w:rsidP="00F943D0">
      <w:pPr>
        <w:pStyle w:val="a8"/>
        <w:numPr>
          <w:ilvl w:val="0"/>
          <w:numId w:val="19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F943D0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качеству услуг </w:t>
      </w:r>
      <w:r w:rsidR="009E031D" w:rsidRPr="00F943D0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542FCE" w:rsidRPr="00F943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943D0" w:rsidRPr="00F943D0">
        <w:rPr>
          <w:rFonts w:ascii="Times New Roman" w:hAnsi="Times New Roman"/>
          <w:color w:val="000000" w:themeColor="text1"/>
          <w:sz w:val="24"/>
          <w:szCs w:val="24"/>
        </w:rPr>
        <w:t xml:space="preserve">Услугу 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>оказать</w:t>
      </w:r>
      <w:r w:rsidR="00F943D0" w:rsidRPr="00F943D0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СНиП 2.04.03-85</w:t>
      </w:r>
      <w:r w:rsidR="0078445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47C3838" w14:textId="4AE9097A" w:rsidR="00353C9D" w:rsidRPr="009E031D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9E031D" w:rsidRPr="009E031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542FC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943D0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542FCE">
        <w:rPr>
          <w:rFonts w:ascii="Times New Roman" w:hAnsi="Times New Roman"/>
          <w:color w:val="000000" w:themeColor="text1"/>
          <w:sz w:val="24"/>
          <w:szCs w:val="24"/>
        </w:rPr>
        <w:t>о окончанию оказания услуг предоставить Акт</w:t>
      </w:r>
      <w:r w:rsidR="0078445A">
        <w:rPr>
          <w:rFonts w:ascii="Times New Roman" w:hAnsi="Times New Roman"/>
          <w:color w:val="000000" w:themeColor="text1"/>
          <w:sz w:val="24"/>
          <w:szCs w:val="24"/>
        </w:rPr>
        <w:t xml:space="preserve"> по оказанию услуг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C85992D" w14:textId="3C90394A" w:rsidR="00353C9D" w:rsidRPr="009E031D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DB6AFD"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121E35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2ED02A8" w14:textId="123515A0" w:rsidR="00252B22" w:rsidRPr="009E031D" w:rsidRDefault="00353C9D" w:rsidP="00252B22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52B22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E51AD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DA9B68D" w14:textId="398BCE0F" w:rsidR="00353C9D" w:rsidRPr="009E031D" w:rsidRDefault="00353C9D" w:rsidP="00252B22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A1BB4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Отсутствуют</w:t>
      </w:r>
      <w:r w:rsidR="00AA1BB4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3DF4E9D" w14:textId="77777777" w:rsidR="00120313" w:rsidRPr="009E031D" w:rsidRDefault="00120313" w:rsidP="00E66BFE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48D7972E" w14:textId="3F2F3A4B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Опыт оказания аналогичных услуг </w:t>
      </w:r>
      <w:r w:rsidR="00DE5B6C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Не менее </w:t>
      </w:r>
      <w:r w:rsidR="000A6E50" w:rsidRPr="009E031D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11CF97C1" w14:textId="69966D55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C11D7A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42FCE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EC5736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3FD8AFF" w14:textId="0B23B6CD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материально-технических, кадровых ресурсов</w:t>
      </w:r>
      <w:r w:rsidR="00C11D7A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>Наличие необходимого количества персонала для выполнения работ, являющихся предметом закупки.</w:t>
      </w:r>
    </w:p>
    <w:p w14:paraId="10CA4835" w14:textId="77777777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E41E48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E41E48"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3B40DE7D" w14:textId="77777777" w:rsidR="00DA192D" w:rsidRPr="009E031D" w:rsidRDefault="00DA192D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Сводный и локальный сметные расчеты или калькуляции 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(должны быть представлены отдельным документом)</w:t>
      </w:r>
      <w:r w:rsidR="00AA1BB4" w:rsidRPr="009E031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42A434F5" w14:textId="4C59A544" w:rsidR="00AA1BB4" w:rsidRPr="009E031D" w:rsidRDefault="00AA1BB4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DD09D0">
        <w:rPr>
          <w:rFonts w:ascii="Times New Roman" w:hAnsi="Times New Roman"/>
          <w:color w:val="000000" w:themeColor="text1"/>
          <w:sz w:val="24"/>
          <w:szCs w:val="24"/>
        </w:rPr>
        <w:t>В соответствии с приложением №1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287E5C65" w14:textId="20DC95E2" w:rsidR="0078445A" w:rsidRPr="006C23FB" w:rsidRDefault="0078445A" w:rsidP="006C23FB">
      <w:pPr>
        <w:pStyle w:val="a8"/>
        <w:numPr>
          <w:ilvl w:val="0"/>
          <w:numId w:val="25"/>
        </w:numPr>
        <w:tabs>
          <w:tab w:val="num" w:pos="709"/>
        </w:tabs>
        <w:spacing w:before="360" w:after="0"/>
        <w:ind w:hanging="15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23FB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Проект Договора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Прилагается.</w:t>
      </w:r>
    </w:p>
    <w:p w14:paraId="309062C9" w14:textId="691D6A27" w:rsidR="004452F1" w:rsidRPr="009E031D" w:rsidRDefault="004452F1" w:rsidP="00734375">
      <w:pPr>
        <w:tabs>
          <w:tab w:val="num" w:pos="0"/>
          <w:tab w:val="num" w:pos="709"/>
        </w:tabs>
        <w:spacing w:before="3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</w:t>
      </w:r>
      <w:r w:rsidR="00AB4F67" w:rsidRPr="009E031D">
        <w:rPr>
          <w:rFonts w:ascii="Times New Roman" w:hAnsi="Times New Roman"/>
          <w:color w:val="000000" w:themeColor="text1"/>
          <w:sz w:val="24"/>
          <w:szCs w:val="24"/>
        </w:rPr>
        <w:t>ах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Договор</w:t>
      </w:r>
      <w:r w:rsidR="00AB4F67" w:rsidRPr="009E031D">
        <w:rPr>
          <w:rFonts w:ascii="Times New Roman" w:hAnsi="Times New Roman"/>
          <w:color w:val="000000" w:themeColor="text1"/>
          <w:sz w:val="24"/>
          <w:szCs w:val="24"/>
        </w:rPr>
        <w:t>ов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2E2A934F" w14:textId="33464FC8" w:rsidR="002726F3" w:rsidRDefault="00120313" w:rsidP="00AA1BB4">
      <w:pPr>
        <w:tabs>
          <w:tab w:val="num" w:pos="0"/>
          <w:tab w:val="num" w:pos="709"/>
        </w:tabs>
        <w:spacing w:before="20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ПТО Каландаров Сафармамад </w:t>
      </w:r>
      <w:proofErr w:type="spellStart"/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>Ватаншоевич</w:t>
      </w:r>
      <w:proofErr w:type="spellEnd"/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тел: 900-09-</w:t>
      </w:r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>50-17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>, E-mail</w:t>
      </w:r>
      <w:r w:rsidR="00493E12" w:rsidRPr="009E031D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8" w:history="1"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s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eastAsia="ru-RU"/>
          </w:rPr>
          <w:t>.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kalandarov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eastAsia="ru-RU"/>
          </w:rPr>
          <w:t>@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sangtuda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eastAsia="ru-RU"/>
          </w:rPr>
          <w:t>.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com</w:t>
        </w:r>
      </w:hyperlink>
      <w:r w:rsidR="004452F1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13D35F5" w14:textId="77777777" w:rsidR="00104729" w:rsidRPr="009E031D" w:rsidRDefault="00104729" w:rsidP="00AA1BB4">
      <w:pPr>
        <w:tabs>
          <w:tab w:val="num" w:pos="0"/>
          <w:tab w:val="num" w:pos="709"/>
        </w:tabs>
        <w:spacing w:before="20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7F22283" w14:textId="77777777" w:rsidR="00F80FF0" w:rsidRPr="009E031D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410"/>
        <w:gridCol w:w="2857"/>
      </w:tblGrid>
      <w:tr w:rsidR="009E031D" w:rsidRPr="009E031D" w14:paraId="222CCFF9" w14:textId="77777777" w:rsidTr="006C23FB">
        <w:trPr>
          <w:jc w:val="center"/>
        </w:trPr>
        <w:tc>
          <w:tcPr>
            <w:tcW w:w="3657" w:type="dxa"/>
          </w:tcPr>
          <w:p w14:paraId="42F0FEF8" w14:textId="05DB411A" w:rsidR="00734375" w:rsidRPr="009E031D" w:rsidRDefault="00813A64" w:rsidP="00F943D0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03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Начальник </w:t>
            </w:r>
            <w:r w:rsidR="00F943D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</w:t>
            </w:r>
            <w:r w:rsidRPr="009E03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2410" w:type="dxa"/>
          </w:tcPr>
          <w:p w14:paraId="32725805" w14:textId="77777777" w:rsidR="00734375" w:rsidRPr="009E031D" w:rsidRDefault="00734375" w:rsidP="00001FC0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03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</w:t>
            </w:r>
          </w:p>
        </w:tc>
        <w:tc>
          <w:tcPr>
            <w:tcW w:w="2857" w:type="dxa"/>
          </w:tcPr>
          <w:p w14:paraId="67A78F2E" w14:textId="269F3313" w:rsidR="00734375" w:rsidRPr="009E031D" w:rsidRDefault="00F943D0" w:rsidP="00813A6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Пирматов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А.А.</w:t>
            </w:r>
          </w:p>
        </w:tc>
      </w:tr>
    </w:tbl>
    <w:p w14:paraId="7BBAA8F7" w14:textId="77777777" w:rsidR="00734375" w:rsidRDefault="00734375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625F699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9721DB5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9EA5F3A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F540FEF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6F411D4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C5CA8DD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9C6FE9F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2231FE2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88B0055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798B7EA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8D44961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30FB8A6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D2B8ACE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A78B3CA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39613A3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F7C4A73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E410FE5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10B902B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3A6A282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4772AAE" w14:textId="77777777" w:rsidR="00F943D0" w:rsidRDefault="00F943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AAD39B1" w14:textId="77777777" w:rsidR="00F943D0" w:rsidRDefault="00F943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28B0508" w14:textId="77777777" w:rsidR="00F943D0" w:rsidRDefault="00F943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A4CD38E" w14:textId="77777777" w:rsidR="00F943D0" w:rsidRDefault="00F943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05CCBA6" w14:textId="77777777" w:rsidR="00F943D0" w:rsidRDefault="00F943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2FD69B5" w14:textId="7ECD2CC0" w:rsidR="00F943D0" w:rsidRDefault="00F943D0" w:rsidP="00F943D0">
      <w:pPr>
        <w:pStyle w:val="a8"/>
        <w:tabs>
          <w:tab w:val="left" w:pos="709"/>
        </w:tabs>
        <w:spacing w:before="160" w:after="0" w:line="240" w:lineRule="auto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ГРАФИК</w:t>
      </w:r>
    </w:p>
    <w:p w14:paraId="203AC673" w14:textId="415DA9F6" w:rsidR="00F943D0" w:rsidRDefault="00F943D0" w:rsidP="00F943D0">
      <w:pPr>
        <w:pStyle w:val="a8"/>
        <w:tabs>
          <w:tab w:val="left" w:pos="709"/>
        </w:tabs>
        <w:spacing w:before="160" w:after="0" w:line="240" w:lineRule="auto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оказания услуг по очистке выгребных ям территории станции</w:t>
      </w:r>
    </w:p>
    <w:p w14:paraId="3DD49D3E" w14:textId="77777777" w:rsidR="00F943D0" w:rsidRDefault="00F943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3923"/>
        <w:gridCol w:w="1607"/>
        <w:gridCol w:w="1607"/>
        <w:gridCol w:w="1607"/>
      </w:tblGrid>
      <w:tr w:rsidR="00F943D0" w14:paraId="59D830DF" w14:textId="77777777" w:rsidTr="008E52B0">
        <w:trPr>
          <w:trHeight w:val="687"/>
        </w:trPr>
        <w:tc>
          <w:tcPr>
            <w:tcW w:w="3923" w:type="dxa"/>
            <w:vMerge w:val="restart"/>
            <w:vAlign w:val="center"/>
          </w:tcPr>
          <w:p w14:paraId="382FD1D1" w14:textId="2E7FE8EF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Объект</w:t>
            </w:r>
          </w:p>
        </w:tc>
        <w:tc>
          <w:tcPr>
            <w:tcW w:w="4821" w:type="dxa"/>
            <w:gridSpan w:val="3"/>
          </w:tcPr>
          <w:p w14:paraId="165B88F2" w14:textId="7C17DE5B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 квартал 2021 года</w:t>
            </w:r>
          </w:p>
        </w:tc>
      </w:tr>
      <w:tr w:rsidR="00F943D0" w14:paraId="3D16096E" w14:textId="77777777" w:rsidTr="00F943D0">
        <w:tc>
          <w:tcPr>
            <w:tcW w:w="3923" w:type="dxa"/>
            <w:vMerge/>
          </w:tcPr>
          <w:p w14:paraId="1D47A9C5" w14:textId="77777777" w:rsidR="00F943D0" w:rsidRPr="00F943D0" w:rsidRDefault="00F943D0" w:rsidP="002726F3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07" w:type="dxa"/>
          </w:tcPr>
          <w:p w14:paraId="6148A3CF" w14:textId="72A31C5D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апрель</w:t>
            </w:r>
          </w:p>
        </w:tc>
        <w:tc>
          <w:tcPr>
            <w:tcW w:w="1607" w:type="dxa"/>
          </w:tcPr>
          <w:p w14:paraId="3AC133B6" w14:textId="414A37AA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май</w:t>
            </w:r>
          </w:p>
        </w:tc>
        <w:tc>
          <w:tcPr>
            <w:tcW w:w="1607" w:type="dxa"/>
          </w:tcPr>
          <w:p w14:paraId="20E99C18" w14:textId="3CB2B2BE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июнь</w:t>
            </w:r>
          </w:p>
        </w:tc>
      </w:tr>
      <w:tr w:rsidR="00F943D0" w14:paraId="5C8654D1" w14:textId="77777777" w:rsidTr="00F943D0">
        <w:tc>
          <w:tcPr>
            <w:tcW w:w="3923" w:type="dxa"/>
            <w:vAlign w:val="center"/>
          </w:tcPr>
          <w:p w14:paraId="13515A20" w14:textId="719F39CA" w:rsidR="00F943D0" w:rsidRPr="008E52B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52B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Дробильно-сортировочное хозяйство</w:t>
            </w:r>
          </w:p>
        </w:tc>
        <w:tc>
          <w:tcPr>
            <w:tcW w:w="1607" w:type="dxa"/>
            <w:shd w:val="clear" w:color="auto" w:fill="FFFF00"/>
            <w:vAlign w:val="center"/>
          </w:tcPr>
          <w:p w14:paraId="32FB30E1" w14:textId="77777777" w:rsidR="00F943D0" w:rsidRP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607" w:type="dxa"/>
            <w:vAlign w:val="center"/>
          </w:tcPr>
          <w:p w14:paraId="698EE481" w14:textId="77777777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29E10E9E" w14:textId="77777777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F943D0" w14:paraId="7F0B3F4A" w14:textId="77777777" w:rsidTr="00F943D0">
        <w:trPr>
          <w:trHeight w:val="697"/>
        </w:trPr>
        <w:tc>
          <w:tcPr>
            <w:tcW w:w="3923" w:type="dxa"/>
            <w:vAlign w:val="center"/>
          </w:tcPr>
          <w:p w14:paraId="7D1C117B" w14:textId="6B253F59" w:rsidR="00F943D0" w:rsidRPr="008E52B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52B0">
              <w:rPr>
                <w:rFonts w:ascii="Times New Roman" w:hAnsi="Times New Roman"/>
                <w:sz w:val="28"/>
                <w:szCs w:val="28"/>
              </w:rPr>
              <w:t>Транспортная служба</w:t>
            </w:r>
          </w:p>
        </w:tc>
        <w:tc>
          <w:tcPr>
            <w:tcW w:w="1607" w:type="dxa"/>
            <w:shd w:val="clear" w:color="auto" w:fill="FFFF00"/>
            <w:vAlign w:val="center"/>
          </w:tcPr>
          <w:p w14:paraId="38D78628" w14:textId="77777777" w:rsidR="00F943D0" w:rsidRP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607" w:type="dxa"/>
            <w:vAlign w:val="center"/>
          </w:tcPr>
          <w:p w14:paraId="3F428AB7" w14:textId="77777777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76D074AE" w14:textId="77777777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F943D0" w14:paraId="7EE2D034" w14:textId="77777777" w:rsidTr="00F943D0">
        <w:trPr>
          <w:trHeight w:val="835"/>
        </w:trPr>
        <w:tc>
          <w:tcPr>
            <w:tcW w:w="3923" w:type="dxa"/>
            <w:vAlign w:val="center"/>
          </w:tcPr>
          <w:p w14:paraId="71266BBB" w14:textId="07E74086" w:rsidR="00F943D0" w:rsidRPr="008E52B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52B0">
              <w:rPr>
                <w:rFonts w:ascii="Times New Roman" w:hAnsi="Times New Roman"/>
                <w:sz w:val="28"/>
                <w:szCs w:val="28"/>
              </w:rPr>
              <w:t>Отдел  материально-технического снабжения</w:t>
            </w:r>
          </w:p>
        </w:tc>
        <w:tc>
          <w:tcPr>
            <w:tcW w:w="1607" w:type="dxa"/>
            <w:vAlign w:val="center"/>
          </w:tcPr>
          <w:p w14:paraId="69FFC943" w14:textId="77777777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shd w:val="clear" w:color="auto" w:fill="FFFF00"/>
            <w:vAlign w:val="center"/>
          </w:tcPr>
          <w:p w14:paraId="14D8F193" w14:textId="77777777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61B84CE6" w14:textId="77777777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F943D0" w14:paraId="04D1CDB3" w14:textId="77777777" w:rsidTr="00F943D0">
        <w:trPr>
          <w:trHeight w:val="674"/>
        </w:trPr>
        <w:tc>
          <w:tcPr>
            <w:tcW w:w="3923" w:type="dxa"/>
            <w:vAlign w:val="center"/>
          </w:tcPr>
          <w:p w14:paraId="02BFCCC1" w14:textId="16C63E62" w:rsidR="00F943D0" w:rsidRPr="008E52B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52B0">
              <w:rPr>
                <w:rFonts w:ascii="Times New Roman" w:hAnsi="Times New Roman"/>
                <w:sz w:val="28"/>
                <w:szCs w:val="28"/>
              </w:rPr>
              <w:t xml:space="preserve">База </w:t>
            </w:r>
            <w:proofErr w:type="spellStart"/>
            <w:r w:rsidRPr="008E52B0">
              <w:rPr>
                <w:rFonts w:ascii="Times New Roman" w:hAnsi="Times New Roman"/>
                <w:sz w:val="28"/>
                <w:szCs w:val="28"/>
              </w:rPr>
              <w:t>Гидроцеха</w:t>
            </w:r>
            <w:proofErr w:type="spellEnd"/>
          </w:p>
        </w:tc>
        <w:tc>
          <w:tcPr>
            <w:tcW w:w="1607" w:type="dxa"/>
            <w:vAlign w:val="center"/>
          </w:tcPr>
          <w:p w14:paraId="131ECC4D" w14:textId="77777777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shd w:val="clear" w:color="auto" w:fill="FFFF00"/>
            <w:vAlign w:val="center"/>
          </w:tcPr>
          <w:p w14:paraId="1F9064B1" w14:textId="77777777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0173A60F" w14:textId="77777777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F943D0" w14:paraId="1E6E7955" w14:textId="77777777" w:rsidTr="00F943D0">
        <w:trPr>
          <w:trHeight w:val="698"/>
        </w:trPr>
        <w:tc>
          <w:tcPr>
            <w:tcW w:w="3923" w:type="dxa"/>
            <w:vAlign w:val="center"/>
          </w:tcPr>
          <w:p w14:paraId="437FF385" w14:textId="17F4D9C2" w:rsidR="00F943D0" w:rsidRPr="008E52B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52B0">
              <w:rPr>
                <w:rFonts w:ascii="Times New Roman" w:hAnsi="Times New Roman"/>
                <w:sz w:val="28"/>
                <w:szCs w:val="28"/>
              </w:rPr>
              <w:t>Контрольно-пропускной пункт №2</w:t>
            </w:r>
          </w:p>
        </w:tc>
        <w:tc>
          <w:tcPr>
            <w:tcW w:w="1607" w:type="dxa"/>
            <w:vAlign w:val="center"/>
          </w:tcPr>
          <w:p w14:paraId="1EAE129B" w14:textId="77777777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170C7D42" w14:textId="77777777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shd w:val="clear" w:color="auto" w:fill="FFFF00"/>
            <w:vAlign w:val="center"/>
          </w:tcPr>
          <w:p w14:paraId="552E0240" w14:textId="77777777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F943D0" w14:paraId="703D6CCA" w14:textId="77777777" w:rsidTr="00F943D0">
        <w:trPr>
          <w:trHeight w:val="837"/>
        </w:trPr>
        <w:tc>
          <w:tcPr>
            <w:tcW w:w="3923" w:type="dxa"/>
            <w:vAlign w:val="center"/>
          </w:tcPr>
          <w:p w14:paraId="29F14C4F" w14:textId="65BEA9DD" w:rsidR="00F943D0" w:rsidRPr="008E52B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52B0">
              <w:rPr>
                <w:rFonts w:ascii="Times New Roman" w:hAnsi="Times New Roman"/>
                <w:sz w:val="28"/>
                <w:szCs w:val="28"/>
              </w:rPr>
              <w:t>Водоприемник ГЭС</w:t>
            </w:r>
          </w:p>
        </w:tc>
        <w:tc>
          <w:tcPr>
            <w:tcW w:w="1607" w:type="dxa"/>
            <w:vAlign w:val="center"/>
          </w:tcPr>
          <w:p w14:paraId="29093922" w14:textId="77777777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61E19D4C" w14:textId="77777777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shd w:val="clear" w:color="auto" w:fill="FFFF00"/>
            <w:vAlign w:val="center"/>
          </w:tcPr>
          <w:p w14:paraId="275C658C" w14:textId="77777777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F943D0" w14:paraId="31F7579A" w14:textId="77777777" w:rsidTr="00F943D0">
        <w:tc>
          <w:tcPr>
            <w:tcW w:w="3923" w:type="dxa"/>
            <w:vAlign w:val="center"/>
          </w:tcPr>
          <w:p w14:paraId="3E9884BD" w14:textId="54FD9E7C" w:rsidR="00F943D0" w:rsidRPr="008E52B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8E52B0">
              <w:rPr>
                <w:rFonts w:ascii="Times New Roman" w:hAnsi="Times New Roman"/>
                <w:sz w:val="28"/>
                <w:szCs w:val="28"/>
              </w:rPr>
              <w:t>Место проживания сотрудников ГКНБ</w:t>
            </w:r>
          </w:p>
        </w:tc>
        <w:tc>
          <w:tcPr>
            <w:tcW w:w="1607" w:type="dxa"/>
            <w:vAlign w:val="center"/>
          </w:tcPr>
          <w:p w14:paraId="7C291EFF" w14:textId="77777777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509722C2" w14:textId="77777777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shd w:val="clear" w:color="auto" w:fill="FFFF00"/>
            <w:vAlign w:val="center"/>
          </w:tcPr>
          <w:p w14:paraId="511D4BB6" w14:textId="77777777" w:rsidR="00F943D0" w:rsidRDefault="00F943D0" w:rsidP="00F943D0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0D4F9C3F" w14:textId="77777777" w:rsidR="00DD09D0" w:rsidRDefault="00DD09D0" w:rsidP="00F943D0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DD09D0" w:rsidSect="0073437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72B1C" w14:textId="77777777" w:rsidR="00344FC2" w:rsidRDefault="00344FC2" w:rsidP="00120313">
      <w:pPr>
        <w:spacing w:after="0" w:line="240" w:lineRule="auto"/>
      </w:pPr>
      <w:r>
        <w:separator/>
      </w:r>
    </w:p>
  </w:endnote>
  <w:endnote w:type="continuationSeparator" w:id="0">
    <w:p w14:paraId="1B634394" w14:textId="77777777" w:rsidR="00344FC2" w:rsidRDefault="00344FC2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50243" w14:textId="77777777" w:rsidR="00344FC2" w:rsidRDefault="00344FC2" w:rsidP="00120313">
      <w:pPr>
        <w:spacing w:after="0" w:line="240" w:lineRule="auto"/>
      </w:pPr>
      <w:r>
        <w:separator/>
      </w:r>
    </w:p>
  </w:footnote>
  <w:footnote w:type="continuationSeparator" w:id="0">
    <w:p w14:paraId="32DD43DE" w14:textId="77777777" w:rsidR="00344FC2" w:rsidRDefault="00344FC2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175ED2"/>
    <w:multiLevelType w:val="hybridMultilevel"/>
    <w:tmpl w:val="BFF6E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727BB"/>
    <w:multiLevelType w:val="hybridMultilevel"/>
    <w:tmpl w:val="72CED002"/>
    <w:lvl w:ilvl="0" w:tplc="8EB08F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3331F13"/>
    <w:multiLevelType w:val="multilevel"/>
    <w:tmpl w:val="CCE88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A7AE0"/>
    <w:multiLevelType w:val="hybridMultilevel"/>
    <w:tmpl w:val="88EA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28"/>
  </w:num>
  <w:num w:numId="4">
    <w:abstractNumId w:val="23"/>
  </w:num>
  <w:num w:numId="5">
    <w:abstractNumId w:val="3"/>
  </w:num>
  <w:num w:numId="6">
    <w:abstractNumId w:val="9"/>
  </w:num>
  <w:num w:numId="7">
    <w:abstractNumId w:val="1"/>
  </w:num>
  <w:num w:numId="8">
    <w:abstractNumId w:val="24"/>
  </w:num>
  <w:num w:numId="9">
    <w:abstractNumId w:val="7"/>
  </w:num>
  <w:num w:numId="10">
    <w:abstractNumId w:val="14"/>
  </w:num>
  <w:num w:numId="11">
    <w:abstractNumId w:val="16"/>
  </w:num>
  <w:num w:numId="12">
    <w:abstractNumId w:val="17"/>
  </w:num>
  <w:num w:numId="13">
    <w:abstractNumId w:val="18"/>
  </w:num>
  <w:num w:numId="14">
    <w:abstractNumId w:val="6"/>
  </w:num>
  <w:num w:numId="15">
    <w:abstractNumId w:val="22"/>
  </w:num>
  <w:num w:numId="16">
    <w:abstractNumId w:val="12"/>
  </w:num>
  <w:num w:numId="17">
    <w:abstractNumId w:val="19"/>
  </w:num>
  <w:num w:numId="18">
    <w:abstractNumId w:val="5"/>
  </w:num>
  <w:num w:numId="19">
    <w:abstractNumId w:val="13"/>
  </w:num>
  <w:num w:numId="20">
    <w:abstractNumId w:val="10"/>
  </w:num>
  <w:num w:numId="21">
    <w:abstractNumId w:val="20"/>
  </w:num>
  <w:num w:numId="22">
    <w:abstractNumId w:val="4"/>
  </w:num>
  <w:num w:numId="23">
    <w:abstractNumId w:val="27"/>
  </w:num>
  <w:num w:numId="24">
    <w:abstractNumId w:val="0"/>
  </w:num>
  <w:num w:numId="25">
    <w:abstractNumId w:val="11"/>
  </w:num>
  <w:num w:numId="26">
    <w:abstractNumId w:val="25"/>
  </w:num>
  <w:num w:numId="27">
    <w:abstractNumId w:val="8"/>
  </w:num>
  <w:num w:numId="28">
    <w:abstractNumId w:val="15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3686"/>
    <w:rsid w:val="000159B2"/>
    <w:rsid w:val="000177D5"/>
    <w:rsid w:val="000263FF"/>
    <w:rsid w:val="00031B23"/>
    <w:rsid w:val="00033963"/>
    <w:rsid w:val="00040168"/>
    <w:rsid w:val="00043B57"/>
    <w:rsid w:val="000463B6"/>
    <w:rsid w:val="000475EF"/>
    <w:rsid w:val="00047AFE"/>
    <w:rsid w:val="00050397"/>
    <w:rsid w:val="00052160"/>
    <w:rsid w:val="00071170"/>
    <w:rsid w:val="00074A0F"/>
    <w:rsid w:val="00087375"/>
    <w:rsid w:val="000950A5"/>
    <w:rsid w:val="0009725E"/>
    <w:rsid w:val="000A0BDA"/>
    <w:rsid w:val="000A66BA"/>
    <w:rsid w:val="000A6E50"/>
    <w:rsid w:val="000C4DF4"/>
    <w:rsid w:val="000D0B6E"/>
    <w:rsid w:val="000D3515"/>
    <w:rsid w:val="000D64FB"/>
    <w:rsid w:val="000E0706"/>
    <w:rsid w:val="000E139F"/>
    <w:rsid w:val="000F5866"/>
    <w:rsid w:val="00104729"/>
    <w:rsid w:val="00111A01"/>
    <w:rsid w:val="00120313"/>
    <w:rsid w:val="00121E35"/>
    <w:rsid w:val="00153A28"/>
    <w:rsid w:val="0015711A"/>
    <w:rsid w:val="00163380"/>
    <w:rsid w:val="0016610B"/>
    <w:rsid w:val="00177C98"/>
    <w:rsid w:val="00182ED6"/>
    <w:rsid w:val="00191586"/>
    <w:rsid w:val="00191596"/>
    <w:rsid w:val="00192BCE"/>
    <w:rsid w:val="0019743D"/>
    <w:rsid w:val="001A0E54"/>
    <w:rsid w:val="001A183F"/>
    <w:rsid w:val="001A5977"/>
    <w:rsid w:val="001C72F7"/>
    <w:rsid w:val="001D0A14"/>
    <w:rsid w:val="001E012F"/>
    <w:rsid w:val="001E1B59"/>
    <w:rsid w:val="001E7BE6"/>
    <w:rsid w:val="001F052D"/>
    <w:rsid w:val="001F0C58"/>
    <w:rsid w:val="00213407"/>
    <w:rsid w:val="0021377F"/>
    <w:rsid w:val="002159D5"/>
    <w:rsid w:val="00215EB1"/>
    <w:rsid w:val="002226B9"/>
    <w:rsid w:val="0022487A"/>
    <w:rsid w:val="00231F9C"/>
    <w:rsid w:val="002338F2"/>
    <w:rsid w:val="00241DC0"/>
    <w:rsid w:val="002423BB"/>
    <w:rsid w:val="0024789B"/>
    <w:rsid w:val="00252329"/>
    <w:rsid w:val="00252B22"/>
    <w:rsid w:val="002648D4"/>
    <w:rsid w:val="00267914"/>
    <w:rsid w:val="002726F3"/>
    <w:rsid w:val="00281D39"/>
    <w:rsid w:val="00292D84"/>
    <w:rsid w:val="002A232A"/>
    <w:rsid w:val="002A2548"/>
    <w:rsid w:val="002A4C66"/>
    <w:rsid w:val="002A4C81"/>
    <w:rsid w:val="002A60CF"/>
    <w:rsid w:val="002B472C"/>
    <w:rsid w:val="002B4739"/>
    <w:rsid w:val="002D1056"/>
    <w:rsid w:val="002D3224"/>
    <w:rsid w:val="002D5F9A"/>
    <w:rsid w:val="002E4F9D"/>
    <w:rsid w:val="002E551B"/>
    <w:rsid w:val="002F4F23"/>
    <w:rsid w:val="002F5E29"/>
    <w:rsid w:val="00307199"/>
    <w:rsid w:val="0031086D"/>
    <w:rsid w:val="003173CC"/>
    <w:rsid w:val="00322379"/>
    <w:rsid w:val="00323AE0"/>
    <w:rsid w:val="003251BD"/>
    <w:rsid w:val="003324F5"/>
    <w:rsid w:val="003333BC"/>
    <w:rsid w:val="00337BB5"/>
    <w:rsid w:val="00341730"/>
    <w:rsid w:val="0034453C"/>
    <w:rsid w:val="00344FC2"/>
    <w:rsid w:val="003529D3"/>
    <w:rsid w:val="00353C9D"/>
    <w:rsid w:val="00356206"/>
    <w:rsid w:val="003619CE"/>
    <w:rsid w:val="00365021"/>
    <w:rsid w:val="00365CB7"/>
    <w:rsid w:val="00371220"/>
    <w:rsid w:val="00383ECD"/>
    <w:rsid w:val="003928B1"/>
    <w:rsid w:val="00392EFE"/>
    <w:rsid w:val="003A6C41"/>
    <w:rsid w:val="003C3283"/>
    <w:rsid w:val="003D0D25"/>
    <w:rsid w:val="003D762B"/>
    <w:rsid w:val="003E0579"/>
    <w:rsid w:val="003F0384"/>
    <w:rsid w:val="003F1CF4"/>
    <w:rsid w:val="003F46EC"/>
    <w:rsid w:val="003F5AD0"/>
    <w:rsid w:val="00403403"/>
    <w:rsid w:val="00421B0B"/>
    <w:rsid w:val="004418DA"/>
    <w:rsid w:val="004452F1"/>
    <w:rsid w:val="0044797D"/>
    <w:rsid w:val="00451B97"/>
    <w:rsid w:val="0045794F"/>
    <w:rsid w:val="0047588E"/>
    <w:rsid w:val="00484A26"/>
    <w:rsid w:val="004850B6"/>
    <w:rsid w:val="00486426"/>
    <w:rsid w:val="004919EC"/>
    <w:rsid w:val="00493E12"/>
    <w:rsid w:val="004B08ED"/>
    <w:rsid w:val="004B4096"/>
    <w:rsid w:val="004B6118"/>
    <w:rsid w:val="004B7A27"/>
    <w:rsid w:val="004C4264"/>
    <w:rsid w:val="004C62FB"/>
    <w:rsid w:val="004C6BF8"/>
    <w:rsid w:val="004E099C"/>
    <w:rsid w:val="004F4BEE"/>
    <w:rsid w:val="004F6FD2"/>
    <w:rsid w:val="004F701D"/>
    <w:rsid w:val="004F7411"/>
    <w:rsid w:val="00507801"/>
    <w:rsid w:val="00510C77"/>
    <w:rsid w:val="00511905"/>
    <w:rsid w:val="00513B76"/>
    <w:rsid w:val="00525FD7"/>
    <w:rsid w:val="00527DF0"/>
    <w:rsid w:val="00531180"/>
    <w:rsid w:val="0054129B"/>
    <w:rsid w:val="00542FCE"/>
    <w:rsid w:val="00546971"/>
    <w:rsid w:val="0056250D"/>
    <w:rsid w:val="00564A6D"/>
    <w:rsid w:val="00565966"/>
    <w:rsid w:val="00581DF5"/>
    <w:rsid w:val="005858B4"/>
    <w:rsid w:val="00587215"/>
    <w:rsid w:val="005928FE"/>
    <w:rsid w:val="005A00E2"/>
    <w:rsid w:val="005A50F1"/>
    <w:rsid w:val="005A6FD8"/>
    <w:rsid w:val="005B3B26"/>
    <w:rsid w:val="005B506D"/>
    <w:rsid w:val="005C24EB"/>
    <w:rsid w:val="005C3621"/>
    <w:rsid w:val="005C55F7"/>
    <w:rsid w:val="005C6065"/>
    <w:rsid w:val="005D00E2"/>
    <w:rsid w:val="005E39A9"/>
    <w:rsid w:val="005E39B5"/>
    <w:rsid w:val="005F16D9"/>
    <w:rsid w:val="006024F0"/>
    <w:rsid w:val="00602F53"/>
    <w:rsid w:val="00603CDD"/>
    <w:rsid w:val="00605703"/>
    <w:rsid w:val="006064D9"/>
    <w:rsid w:val="00610B87"/>
    <w:rsid w:val="0062273F"/>
    <w:rsid w:val="00627A35"/>
    <w:rsid w:val="00627ED2"/>
    <w:rsid w:val="006345CA"/>
    <w:rsid w:val="0064449A"/>
    <w:rsid w:val="00657AC9"/>
    <w:rsid w:val="00662592"/>
    <w:rsid w:val="00665887"/>
    <w:rsid w:val="00665C25"/>
    <w:rsid w:val="00667181"/>
    <w:rsid w:val="00667F2B"/>
    <w:rsid w:val="00670BC3"/>
    <w:rsid w:val="00672E04"/>
    <w:rsid w:val="0067347D"/>
    <w:rsid w:val="00680012"/>
    <w:rsid w:val="006836CF"/>
    <w:rsid w:val="006921F6"/>
    <w:rsid w:val="006930E0"/>
    <w:rsid w:val="00696520"/>
    <w:rsid w:val="006A44DF"/>
    <w:rsid w:val="006A49B9"/>
    <w:rsid w:val="006B3C7B"/>
    <w:rsid w:val="006B6376"/>
    <w:rsid w:val="006B7170"/>
    <w:rsid w:val="006C23FB"/>
    <w:rsid w:val="006C334C"/>
    <w:rsid w:val="006C7514"/>
    <w:rsid w:val="006D6B21"/>
    <w:rsid w:val="006E0094"/>
    <w:rsid w:val="006E359B"/>
    <w:rsid w:val="006F1E51"/>
    <w:rsid w:val="006F5C47"/>
    <w:rsid w:val="006F652C"/>
    <w:rsid w:val="007000C6"/>
    <w:rsid w:val="007026E5"/>
    <w:rsid w:val="00703AB4"/>
    <w:rsid w:val="00704EBA"/>
    <w:rsid w:val="00705330"/>
    <w:rsid w:val="0072283D"/>
    <w:rsid w:val="00727276"/>
    <w:rsid w:val="0073000F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6951"/>
    <w:rsid w:val="00754250"/>
    <w:rsid w:val="007600B3"/>
    <w:rsid w:val="00761F7D"/>
    <w:rsid w:val="00762745"/>
    <w:rsid w:val="00763ED3"/>
    <w:rsid w:val="007647B2"/>
    <w:rsid w:val="00775024"/>
    <w:rsid w:val="007751DB"/>
    <w:rsid w:val="0078445A"/>
    <w:rsid w:val="00791ADC"/>
    <w:rsid w:val="007A021F"/>
    <w:rsid w:val="007A1EBA"/>
    <w:rsid w:val="007A3C59"/>
    <w:rsid w:val="007A47B6"/>
    <w:rsid w:val="007B137A"/>
    <w:rsid w:val="007B1FC1"/>
    <w:rsid w:val="007D1313"/>
    <w:rsid w:val="007E03CA"/>
    <w:rsid w:val="007E3457"/>
    <w:rsid w:val="007F22E5"/>
    <w:rsid w:val="007F23FC"/>
    <w:rsid w:val="00805B5B"/>
    <w:rsid w:val="00813A64"/>
    <w:rsid w:val="008148CF"/>
    <w:rsid w:val="0081516A"/>
    <w:rsid w:val="00820684"/>
    <w:rsid w:val="00821A22"/>
    <w:rsid w:val="008236E8"/>
    <w:rsid w:val="00830A0F"/>
    <w:rsid w:val="008348CC"/>
    <w:rsid w:val="00840C72"/>
    <w:rsid w:val="008412C0"/>
    <w:rsid w:val="00846218"/>
    <w:rsid w:val="00861404"/>
    <w:rsid w:val="00864238"/>
    <w:rsid w:val="008663CB"/>
    <w:rsid w:val="0087384A"/>
    <w:rsid w:val="00875B78"/>
    <w:rsid w:val="00875EB8"/>
    <w:rsid w:val="00884E7A"/>
    <w:rsid w:val="00890A50"/>
    <w:rsid w:val="00894B55"/>
    <w:rsid w:val="008A05CA"/>
    <w:rsid w:val="008B58D8"/>
    <w:rsid w:val="008B5CCB"/>
    <w:rsid w:val="008C1C1B"/>
    <w:rsid w:val="008C7710"/>
    <w:rsid w:val="008D08AC"/>
    <w:rsid w:val="008D4766"/>
    <w:rsid w:val="008E057E"/>
    <w:rsid w:val="008E2DD8"/>
    <w:rsid w:val="008E3F8B"/>
    <w:rsid w:val="008E51AD"/>
    <w:rsid w:val="008E52B0"/>
    <w:rsid w:val="008F62FE"/>
    <w:rsid w:val="008F6D76"/>
    <w:rsid w:val="008F748C"/>
    <w:rsid w:val="00906204"/>
    <w:rsid w:val="00907099"/>
    <w:rsid w:val="00907F05"/>
    <w:rsid w:val="009165A4"/>
    <w:rsid w:val="00934A83"/>
    <w:rsid w:val="00935BE3"/>
    <w:rsid w:val="00942A25"/>
    <w:rsid w:val="00942D41"/>
    <w:rsid w:val="00942FCA"/>
    <w:rsid w:val="00945F2B"/>
    <w:rsid w:val="0095648F"/>
    <w:rsid w:val="0095686D"/>
    <w:rsid w:val="00966245"/>
    <w:rsid w:val="00971379"/>
    <w:rsid w:val="00973098"/>
    <w:rsid w:val="0097629D"/>
    <w:rsid w:val="00976DEB"/>
    <w:rsid w:val="00980839"/>
    <w:rsid w:val="00980E61"/>
    <w:rsid w:val="00981F5C"/>
    <w:rsid w:val="00984532"/>
    <w:rsid w:val="00986C5E"/>
    <w:rsid w:val="009872D5"/>
    <w:rsid w:val="00993076"/>
    <w:rsid w:val="009A07F6"/>
    <w:rsid w:val="009A3C2D"/>
    <w:rsid w:val="009A5D96"/>
    <w:rsid w:val="009A7CFC"/>
    <w:rsid w:val="009B108A"/>
    <w:rsid w:val="009B3206"/>
    <w:rsid w:val="009C11AA"/>
    <w:rsid w:val="009C6F6D"/>
    <w:rsid w:val="009D4113"/>
    <w:rsid w:val="009D58BA"/>
    <w:rsid w:val="009E031D"/>
    <w:rsid w:val="00A0176B"/>
    <w:rsid w:val="00A11B58"/>
    <w:rsid w:val="00A12927"/>
    <w:rsid w:val="00A133AE"/>
    <w:rsid w:val="00A4487E"/>
    <w:rsid w:val="00A475A3"/>
    <w:rsid w:val="00A47601"/>
    <w:rsid w:val="00A65991"/>
    <w:rsid w:val="00A673A6"/>
    <w:rsid w:val="00A7469C"/>
    <w:rsid w:val="00A75CAA"/>
    <w:rsid w:val="00A7678B"/>
    <w:rsid w:val="00A77BB0"/>
    <w:rsid w:val="00A93725"/>
    <w:rsid w:val="00A95D41"/>
    <w:rsid w:val="00AA1BB4"/>
    <w:rsid w:val="00AA20D9"/>
    <w:rsid w:val="00AA2695"/>
    <w:rsid w:val="00AA6539"/>
    <w:rsid w:val="00AB1449"/>
    <w:rsid w:val="00AB4F67"/>
    <w:rsid w:val="00AB6C9A"/>
    <w:rsid w:val="00AC6443"/>
    <w:rsid w:val="00AC7850"/>
    <w:rsid w:val="00AD4C2F"/>
    <w:rsid w:val="00AE46DF"/>
    <w:rsid w:val="00AF111A"/>
    <w:rsid w:val="00AF1BA7"/>
    <w:rsid w:val="00AF715B"/>
    <w:rsid w:val="00B006B5"/>
    <w:rsid w:val="00B1723D"/>
    <w:rsid w:val="00B2159C"/>
    <w:rsid w:val="00B21839"/>
    <w:rsid w:val="00B24200"/>
    <w:rsid w:val="00B26B0D"/>
    <w:rsid w:val="00B275CA"/>
    <w:rsid w:val="00B32629"/>
    <w:rsid w:val="00B41548"/>
    <w:rsid w:val="00B54A4A"/>
    <w:rsid w:val="00B5750C"/>
    <w:rsid w:val="00B61F16"/>
    <w:rsid w:val="00B64197"/>
    <w:rsid w:val="00B66827"/>
    <w:rsid w:val="00B66B1D"/>
    <w:rsid w:val="00B73563"/>
    <w:rsid w:val="00B76ED4"/>
    <w:rsid w:val="00B82050"/>
    <w:rsid w:val="00B93A51"/>
    <w:rsid w:val="00B93D7D"/>
    <w:rsid w:val="00BA3D83"/>
    <w:rsid w:val="00BB1966"/>
    <w:rsid w:val="00BB3F9E"/>
    <w:rsid w:val="00BB639E"/>
    <w:rsid w:val="00BC39F8"/>
    <w:rsid w:val="00BC58C2"/>
    <w:rsid w:val="00BC6CBD"/>
    <w:rsid w:val="00BD2AD0"/>
    <w:rsid w:val="00BD4A04"/>
    <w:rsid w:val="00BE47AA"/>
    <w:rsid w:val="00BF1A61"/>
    <w:rsid w:val="00C022EE"/>
    <w:rsid w:val="00C056FD"/>
    <w:rsid w:val="00C11D7A"/>
    <w:rsid w:val="00C217A1"/>
    <w:rsid w:val="00C35293"/>
    <w:rsid w:val="00C37F0F"/>
    <w:rsid w:val="00C53F45"/>
    <w:rsid w:val="00C57BFC"/>
    <w:rsid w:val="00C6399C"/>
    <w:rsid w:val="00C729D1"/>
    <w:rsid w:val="00C74DDE"/>
    <w:rsid w:val="00C74FE1"/>
    <w:rsid w:val="00C85222"/>
    <w:rsid w:val="00C87B14"/>
    <w:rsid w:val="00C91177"/>
    <w:rsid w:val="00C9129A"/>
    <w:rsid w:val="00C9295C"/>
    <w:rsid w:val="00C968FE"/>
    <w:rsid w:val="00CA1B77"/>
    <w:rsid w:val="00CB08B5"/>
    <w:rsid w:val="00CB16B3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6232"/>
    <w:rsid w:val="00D31A24"/>
    <w:rsid w:val="00D34733"/>
    <w:rsid w:val="00D364FE"/>
    <w:rsid w:val="00D370CB"/>
    <w:rsid w:val="00D3735D"/>
    <w:rsid w:val="00D41CC2"/>
    <w:rsid w:val="00D537B7"/>
    <w:rsid w:val="00D57F08"/>
    <w:rsid w:val="00D6442C"/>
    <w:rsid w:val="00D706E4"/>
    <w:rsid w:val="00D76271"/>
    <w:rsid w:val="00D90599"/>
    <w:rsid w:val="00D931FD"/>
    <w:rsid w:val="00D9770B"/>
    <w:rsid w:val="00DA0234"/>
    <w:rsid w:val="00DA192D"/>
    <w:rsid w:val="00DA5F63"/>
    <w:rsid w:val="00DB6AFD"/>
    <w:rsid w:val="00DC05B2"/>
    <w:rsid w:val="00DD09D0"/>
    <w:rsid w:val="00DD4BE3"/>
    <w:rsid w:val="00DD567A"/>
    <w:rsid w:val="00DE17BE"/>
    <w:rsid w:val="00DE5B6C"/>
    <w:rsid w:val="00DF45B3"/>
    <w:rsid w:val="00E068DA"/>
    <w:rsid w:val="00E11858"/>
    <w:rsid w:val="00E16A43"/>
    <w:rsid w:val="00E17910"/>
    <w:rsid w:val="00E329CA"/>
    <w:rsid w:val="00E41E48"/>
    <w:rsid w:val="00E445E2"/>
    <w:rsid w:val="00E44BAE"/>
    <w:rsid w:val="00E65640"/>
    <w:rsid w:val="00E66BFE"/>
    <w:rsid w:val="00E66EA2"/>
    <w:rsid w:val="00E6782C"/>
    <w:rsid w:val="00E679A7"/>
    <w:rsid w:val="00E958C0"/>
    <w:rsid w:val="00E96693"/>
    <w:rsid w:val="00E96BDF"/>
    <w:rsid w:val="00EA1D77"/>
    <w:rsid w:val="00EA5751"/>
    <w:rsid w:val="00EB005D"/>
    <w:rsid w:val="00EC470C"/>
    <w:rsid w:val="00EC5736"/>
    <w:rsid w:val="00EE02CB"/>
    <w:rsid w:val="00EE1AF7"/>
    <w:rsid w:val="00EE2E7F"/>
    <w:rsid w:val="00EE2FB5"/>
    <w:rsid w:val="00EE4A4C"/>
    <w:rsid w:val="00EE785E"/>
    <w:rsid w:val="00F12D19"/>
    <w:rsid w:val="00F131B4"/>
    <w:rsid w:val="00F21A60"/>
    <w:rsid w:val="00F2303C"/>
    <w:rsid w:val="00F23489"/>
    <w:rsid w:val="00F26E45"/>
    <w:rsid w:val="00F27E0C"/>
    <w:rsid w:val="00F31D03"/>
    <w:rsid w:val="00F472B7"/>
    <w:rsid w:val="00F50CDC"/>
    <w:rsid w:val="00F57A47"/>
    <w:rsid w:val="00F636F0"/>
    <w:rsid w:val="00F63D13"/>
    <w:rsid w:val="00F6505E"/>
    <w:rsid w:val="00F65B55"/>
    <w:rsid w:val="00F72CD3"/>
    <w:rsid w:val="00F750C9"/>
    <w:rsid w:val="00F7653B"/>
    <w:rsid w:val="00F80FF0"/>
    <w:rsid w:val="00F943D0"/>
    <w:rsid w:val="00F979F7"/>
    <w:rsid w:val="00FA43FB"/>
    <w:rsid w:val="00FA6A18"/>
    <w:rsid w:val="00FC19C7"/>
    <w:rsid w:val="00FC391B"/>
    <w:rsid w:val="00FC4998"/>
    <w:rsid w:val="00FC5045"/>
    <w:rsid w:val="00FC6655"/>
    <w:rsid w:val="00FE0F66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DF02EAF7-488D-4FCE-8D56-536232EDB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A475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kalandar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4BC9D-8B40-4C05-9DFE-C6B44C911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10</cp:revision>
  <cp:lastPrinted>2020-02-11T09:23:00Z</cp:lastPrinted>
  <dcterms:created xsi:type="dcterms:W3CDTF">2020-08-03T08:19:00Z</dcterms:created>
  <dcterms:modified xsi:type="dcterms:W3CDTF">2021-02-02T11:35:00Z</dcterms:modified>
</cp:coreProperties>
</file>